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131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36"/>
        <w:gridCol w:w="9171"/>
        <w:gridCol w:w="1837"/>
      </w:tblGrid>
      <w:tr w:rsidR="00D659A6" w:rsidTr="008D78A2">
        <w:tc>
          <w:tcPr>
            <w:tcW w:w="2136" w:type="dxa"/>
          </w:tcPr>
          <w:p w:rsidR="00D659A6" w:rsidRDefault="00D659A6" w:rsidP="00D659A6">
            <w:pPr>
              <w:jc w:val="center"/>
              <w:rPr>
                <w:noProof/>
                <w:lang w:eastAsia="tr-TR"/>
              </w:rPr>
            </w:pPr>
            <w:r>
              <w:rPr>
                <w:noProof/>
                <w:lang w:eastAsia="tr-TR"/>
              </w:rPr>
              <w:drawing>
                <wp:inline distT="0" distB="0" distL="0" distR="0">
                  <wp:extent cx="1199515" cy="733425"/>
                  <wp:effectExtent l="19050" t="0" r="635" b="0"/>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stretch>
                            <a:fillRect/>
                          </a:stretch>
                        </pic:blipFill>
                        <pic:spPr bwMode="auto">
                          <a:xfrm>
                            <a:off x="0" y="0"/>
                            <a:ext cx="1198909" cy="733054"/>
                          </a:xfrm>
                          <a:prstGeom prst="rect">
                            <a:avLst/>
                          </a:prstGeom>
                          <a:noFill/>
                          <a:ln>
                            <a:noFill/>
                          </a:ln>
                        </pic:spPr>
                      </pic:pic>
                    </a:graphicData>
                  </a:graphic>
                </wp:inline>
              </w:drawing>
            </w:r>
          </w:p>
        </w:tc>
        <w:tc>
          <w:tcPr>
            <w:tcW w:w="9171" w:type="dxa"/>
          </w:tcPr>
          <w:p w:rsidR="00D659A6" w:rsidRDefault="00D659A6" w:rsidP="00D659A6">
            <w:pPr>
              <w:jc w:val="center"/>
              <w:rPr>
                <w:b/>
                <w:color w:val="000000"/>
              </w:rPr>
            </w:pPr>
          </w:p>
          <w:p w:rsidR="003E4DDB" w:rsidRPr="00C82F27" w:rsidRDefault="004F7A2F" w:rsidP="00F60DEC">
            <w:pPr>
              <w:shd w:val="clear" w:color="auto" w:fill="FFFFFF"/>
              <w:jc w:val="center"/>
              <w:rPr>
                <w:rFonts w:cstheme="minorHAnsi"/>
                <w:b/>
                <w:color w:val="002060"/>
                <w:sz w:val="20"/>
                <w:szCs w:val="20"/>
              </w:rPr>
            </w:pPr>
            <w:bookmarkStart w:id="0" w:name="_GoBack"/>
            <w:r w:rsidRPr="00C82F27">
              <w:rPr>
                <w:rFonts w:cstheme="minorHAnsi"/>
                <w:b/>
                <w:noProof/>
                <w:color w:val="002060"/>
                <w:sz w:val="24"/>
                <w:szCs w:val="24"/>
                <w:lang w:eastAsia="tr-TR"/>
              </w:rPr>
              <w:t>Europeanatolia Health Sciences Journal</w:t>
            </w:r>
          </w:p>
          <w:bookmarkEnd w:id="0"/>
          <w:p w:rsidR="00F60DEC" w:rsidRPr="00563477" w:rsidRDefault="00C82F27" w:rsidP="00F60DEC">
            <w:pPr>
              <w:shd w:val="clear" w:color="auto" w:fill="FFFFFF"/>
              <w:jc w:val="center"/>
              <w:rPr>
                <w:rFonts w:eastAsia="Times New Roman" w:cstheme="minorHAnsi"/>
                <w:b/>
                <w:color w:val="3D4465"/>
                <w:sz w:val="20"/>
                <w:szCs w:val="20"/>
                <w:lang w:eastAsia="tr-TR"/>
              </w:rPr>
            </w:pPr>
            <w:r w:rsidRPr="00C82F27">
              <w:rPr>
                <w:rFonts w:eastAsia="Times New Roman" w:cstheme="minorHAnsi"/>
                <w:b/>
                <w:color w:val="3D4465"/>
                <w:sz w:val="20"/>
                <w:szCs w:val="20"/>
                <w:lang w:eastAsia="tr-TR"/>
              </w:rPr>
              <w:t>E-ISSN: 2980-3861</w:t>
            </w:r>
          </w:p>
          <w:p w:rsidR="00F60DEC" w:rsidRPr="00563477" w:rsidRDefault="00F60DEC" w:rsidP="00F60DEC">
            <w:pPr>
              <w:shd w:val="clear" w:color="auto" w:fill="FFFFFF"/>
              <w:jc w:val="center"/>
              <w:rPr>
                <w:rFonts w:eastAsia="Times New Roman" w:cstheme="minorHAnsi"/>
                <w:b/>
                <w:color w:val="3D4465"/>
                <w:sz w:val="10"/>
                <w:szCs w:val="10"/>
                <w:lang w:eastAsia="tr-TR"/>
              </w:rPr>
            </w:pPr>
          </w:p>
          <w:p w:rsidR="00D659A6" w:rsidRPr="008D78A2" w:rsidRDefault="003E4DDB" w:rsidP="004E4C0C">
            <w:pPr>
              <w:jc w:val="center"/>
              <w:rPr>
                <w:b/>
                <w:noProof/>
                <w:sz w:val="18"/>
                <w:szCs w:val="18"/>
                <w:lang w:eastAsia="tr-TR"/>
              </w:rPr>
            </w:pPr>
            <w:r w:rsidRPr="008D78A2">
              <w:rPr>
                <w:rFonts w:cstheme="minorHAnsi"/>
                <w:b/>
                <w:noProof/>
                <w:sz w:val="18"/>
                <w:szCs w:val="18"/>
                <w:lang w:eastAsia="tr-TR"/>
              </w:rPr>
              <w:t xml:space="preserve">TELİF HAKKI </w:t>
            </w:r>
            <w:r w:rsidR="00D9404D" w:rsidRPr="008D78A2">
              <w:rPr>
                <w:rFonts w:cstheme="minorHAnsi"/>
                <w:b/>
                <w:noProof/>
                <w:sz w:val="18"/>
                <w:szCs w:val="18"/>
                <w:lang w:eastAsia="tr-TR"/>
              </w:rPr>
              <w:t xml:space="preserve">DEVİR </w:t>
            </w:r>
            <w:r w:rsidRPr="008D78A2">
              <w:rPr>
                <w:rFonts w:cstheme="minorHAnsi"/>
                <w:b/>
                <w:noProof/>
                <w:sz w:val="18"/>
                <w:szCs w:val="18"/>
                <w:lang w:eastAsia="tr-TR"/>
              </w:rPr>
              <w:t>SÖZLEŞMESİ VE YAZAR KABUL FORMU</w:t>
            </w:r>
          </w:p>
        </w:tc>
        <w:tc>
          <w:tcPr>
            <w:tcW w:w="1837" w:type="dxa"/>
          </w:tcPr>
          <w:p w:rsidR="00D659A6" w:rsidRDefault="00D659A6" w:rsidP="00D659A6">
            <w:pPr>
              <w:jc w:val="center"/>
              <w:rPr>
                <w:noProof/>
                <w:lang w:eastAsia="tr-TR"/>
              </w:rPr>
            </w:pPr>
          </w:p>
        </w:tc>
      </w:tr>
    </w:tbl>
    <w:tbl>
      <w:tblPr>
        <w:tblpPr w:leftFromText="141" w:rightFromText="141" w:vertAnchor="page" w:horzAnchor="margin" w:tblpX="108" w:tblpY="1332"/>
        <w:tblW w:w="113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34"/>
        <w:gridCol w:w="2976"/>
        <w:gridCol w:w="1560"/>
        <w:gridCol w:w="1559"/>
        <w:gridCol w:w="2037"/>
        <w:gridCol w:w="1417"/>
        <w:gridCol w:w="1224"/>
      </w:tblGrid>
      <w:tr w:rsidR="0045434F" w:rsidRPr="00D659A6" w:rsidTr="005B6465">
        <w:trPr>
          <w:trHeight w:val="535"/>
        </w:trPr>
        <w:tc>
          <w:tcPr>
            <w:tcW w:w="3510" w:type="dxa"/>
            <w:gridSpan w:val="2"/>
            <w:tcBorders>
              <w:top w:val="single" w:sz="12" w:space="0" w:color="000000"/>
            </w:tcBorders>
            <w:vAlign w:val="center"/>
          </w:tcPr>
          <w:p w:rsidR="0045434F" w:rsidRPr="003E4DDB" w:rsidRDefault="003E4DDB" w:rsidP="005B646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7" w:type="dxa"/>
            <w:gridSpan w:val="5"/>
            <w:tcBorders>
              <w:top w:val="single" w:sz="12" w:space="0" w:color="000000"/>
            </w:tcBorders>
            <w:vAlign w:val="center"/>
          </w:tcPr>
          <w:p w:rsidR="0045434F" w:rsidRPr="00D659A6" w:rsidRDefault="0045434F" w:rsidP="005B6465">
            <w:pPr>
              <w:tabs>
                <w:tab w:val="left" w:pos="6838"/>
              </w:tabs>
              <w:spacing w:after="0" w:line="240" w:lineRule="auto"/>
              <w:ind w:right="67"/>
              <w:rPr>
                <w:rFonts w:eastAsia="Times New Roman" w:cstheme="minorHAnsi"/>
                <w:sz w:val="18"/>
                <w:szCs w:val="18"/>
                <w:lang w:val="en-US" w:eastAsia="tr-TR"/>
              </w:rPr>
            </w:pPr>
          </w:p>
        </w:tc>
      </w:tr>
      <w:tr w:rsidR="0045434F" w:rsidRPr="00D659A6" w:rsidTr="005B6465">
        <w:trPr>
          <w:trHeight w:val="408"/>
        </w:trPr>
        <w:tc>
          <w:tcPr>
            <w:tcW w:w="3510" w:type="dxa"/>
            <w:gridSpan w:val="2"/>
            <w:vAlign w:val="center"/>
          </w:tcPr>
          <w:p w:rsidR="0045434F" w:rsidRPr="003E4DDB" w:rsidRDefault="003E4DDB" w:rsidP="005B646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7" w:type="dxa"/>
            <w:gridSpan w:val="5"/>
            <w:vAlign w:val="center"/>
          </w:tcPr>
          <w:p w:rsidR="0045434F" w:rsidRPr="00D659A6" w:rsidRDefault="0045434F" w:rsidP="005B6465">
            <w:pPr>
              <w:spacing w:after="0" w:line="240" w:lineRule="auto"/>
              <w:ind w:right="67"/>
              <w:rPr>
                <w:rFonts w:eastAsia="Times New Roman" w:cstheme="minorHAnsi"/>
                <w:sz w:val="18"/>
                <w:szCs w:val="18"/>
                <w:lang w:val="en-US" w:eastAsia="tr-TR"/>
              </w:rPr>
            </w:pPr>
          </w:p>
        </w:tc>
      </w:tr>
      <w:tr w:rsidR="005B6465" w:rsidRPr="00D659A6" w:rsidTr="005B6465">
        <w:tblPrEx>
          <w:tblBorders>
            <w:top w:val="single" w:sz="4" w:space="0" w:color="000000"/>
          </w:tblBorders>
          <w:tblLook w:val="00A0" w:firstRow="1" w:lastRow="0" w:firstColumn="1" w:lastColumn="0" w:noHBand="0" w:noVBand="0"/>
        </w:tblPrEx>
        <w:trPr>
          <w:trHeight w:val="286"/>
        </w:trPr>
        <w:tc>
          <w:tcPr>
            <w:tcW w:w="534" w:type="dxa"/>
          </w:tcPr>
          <w:p w:rsidR="005B6465" w:rsidRPr="00D659A6" w:rsidRDefault="005B6465" w:rsidP="005B6465">
            <w:pPr>
              <w:autoSpaceDE w:val="0"/>
              <w:autoSpaceDN w:val="0"/>
              <w:adjustRightInd w:val="0"/>
              <w:spacing w:after="0" w:line="240" w:lineRule="auto"/>
              <w:jc w:val="center"/>
              <w:rPr>
                <w:rFonts w:eastAsia="Times New Roman" w:cstheme="minorHAnsi"/>
                <w:b/>
                <w:sz w:val="16"/>
                <w:szCs w:val="16"/>
                <w:lang w:eastAsia="tr-TR"/>
              </w:rPr>
            </w:pPr>
            <w:bookmarkStart w:id="1" w:name="_Hlk5692737"/>
            <w:r w:rsidRPr="00D659A6">
              <w:rPr>
                <w:rFonts w:eastAsia="Times New Roman" w:cstheme="minorHAnsi"/>
                <w:b/>
                <w:sz w:val="16"/>
                <w:szCs w:val="16"/>
                <w:lang w:eastAsia="tr-TR"/>
              </w:rPr>
              <w:t>No</w:t>
            </w:r>
          </w:p>
        </w:tc>
        <w:tc>
          <w:tcPr>
            <w:tcW w:w="2976"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1560" w:type="dxa"/>
            <w:tcBorders>
              <w:righ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w:t>
            </w:r>
          </w:p>
        </w:tc>
        <w:tc>
          <w:tcPr>
            <w:tcW w:w="1559" w:type="dxa"/>
            <w:tcBorders>
              <w:left w:val="single" w:sz="2" w:space="0" w:color="auto"/>
              <w:righ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ORCID</w:t>
            </w:r>
          </w:p>
        </w:tc>
        <w:tc>
          <w:tcPr>
            <w:tcW w:w="2037" w:type="dxa"/>
            <w:tcBorders>
              <w:left w:val="single" w:sz="2" w:space="0" w:color="auto"/>
            </w:tcBorders>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KURUM</w:t>
            </w:r>
          </w:p>
        </w:tc>
        <w:tc>
          <w:tcPr>
            <w:tcW w:w="1417"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224" w:type="dxa"/>
          </w:tcPr>
          <w:p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1"/>
      <w:tr w:rsidR="005B6465" w:rsidRPr="00D659A6" w:rsidTr="005B6465">
        <w:tblPrEx>
          <w:tblBorders>
            <w:top w:val="single" w:sz="4" w:space="0" w:color="000000"/>
          </w:tblBorders>
          <w:tblLook w:val="00A0" w:firstRow="1" w:lastRow="0" w:firstColumn="1" w:lastColumn="0" w:noHBand="0" w:noVBand="0"/>
        </w:tblPrEx>
        <w:trPr>
          <w:trHeight w:val="369"/>
        </w:trPr>
        <w:tc>
          <w:tcPr>
            <w:tcW w:w="534" w:type="dxa"/>
            <w:vAlign w:val="center"/>
          </w:tcPr>
          <w:p w:rsidR="005B6465" w:rsidRPr="00904D57"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904D57">
              <w:rPr>
                <w:rFonts w:ascii="Times New Roman" w:eastAsia="Times New Roman" w:hAnsi="Times New Roman" w:cs="Times New Roman"/>
                <w:sz w:val="16"/>
                <w:szCs w:val="16"/>
                <w:lang w:val="en-US" w:eastAsia="tr-TR"/>
              </w:rPr>
              <w:t>1</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firstRow="1" w:lastRow="0" w:firstColumn="1" w:lastColumn="0" w:noHBand="0" w:noVBand="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firstRow="1" w:lastRow="0" w:firstColumn="1" w:lastColumn="0" w:noHBand="0" w:noVBand="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firstRow="1" w:lastRow="0" w:firstColumn="1" w:lastColumn="0" w:noHBand="0" w:noVBand="0"/>
        </w:tblPrEx>
        <w:trPr>
          <w:trHeight w:val="369"/>
        </w:trPr>
        <w:tc>
          <w:tcPr>
            <w:tcW w:w="534" w:type="dxa"/>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2976"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rsidTr="005B6465">
        <w:tblPrEx>
          <w:tblBorders>
            <w:top w:val="single" w:sz="4" w:space="0" w:color="000000"/>
          </w:tblBorders>
          <w:tblLook w:val="00A0" w:firstRow="1" w:lastRow="0" w:firstColumn="1" w:lastColumn="0" w:noHBand="0" w:noVBand="0"/>
        </w:tblPrEx>
        <w:trPr>
          <w:trHeight w:val="369"/>
        </w:trPr>
        <w:tc>
          <w:tcPr>
            <w:tcW w:w="534" w:type="dxa"/>
            <w:tcBorders>
              <w:bottom w:val="single" w:sz="12" w:space="0" w:color="000000"/>
            </w:tcBorders>
            <w:vAlign w:val="center"/>
          </w:tcPr>
          <w:p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2976"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bottom w:val="single" w:sz="12" w:space="0" w:color="000000"/>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bottom w:val="single" w:sz="12" w:space="0" w:color="000000"/>
              <w:right w:val="single" w:sz="2" w:space="0" w:color="auto"/>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tcBorders>
              <w:bottom w:val="single" w:sz="12" w:space="0" w:color="000000"/>
            </w:tcBorders>
            <w:vAlign w:val="center"/>
          </w:tcPr>
          <w:p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yazarı * ile belirtiniz.</w:t>
      </w:r>
    </w:p>
    <w:p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rsidR="003E4DDB" w:rsidRPr="00954DA3" w:rsidRDefault="003E4DDB" w:rsidP="00F777D1">
      <w:pPr>
        <w:spacing w:after="0" w:line="276" w:lineRule="auto"/>
        <w:rPr>
          <w:b/>
          <w:noProof/>
          <w:sz w:val="8"/>
          <w:szCs w:val="8"/>
          <w:lang w:eastAsia="tr-TR"/>
        </w:rPr>
      </w:pP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23248D" w:rsidRPr="0023248D">
        <w:rPr>
          <w:rFonts w:cstheme="minorHAnsi"/>
          <w:b/>
          <w:sz w:val="18"/>
          <w:szCs w:val="18"/>
        </w:rPr>
        <w:t xml:space="preserve">Europeanatolia Health Sciences Journal </w:t>
      </w:r>
      <w:r w:rsidR="00304D3B">
        <w:rPr>
          <w:rFonts w:cstheme="minorHAnsi"/>
          <w:b/>
          <w:sz w:val="18"/>
          <w:szCs w:val="18"/>
        </w:rPr>
        <w:t xml:space="preserve"> </w:t>
      </w:r>
      <w:r w:rsidR="00304D3B" w:rsidRPr="00304D3B">
        <w:rPr>
          <w:rFonts w:cstheme="minorHAnsi"/>
          <w:sz w:val="18"/>
          <w:szCs w:val="18"/>
        </w:rPr>
        <w:t>adlı dergide</w:t>
      </w:r>
      <w:r w:rsidR="00304D3B">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23248D" w:rsidRPr="0023248D">
        <w:rPr>
          <w:rFonts w:cstheme="minorHAnsi"/>
          <w:sz w:val="18"/>
          <w:szCs w:val="18"/>
        </w:rPr>
        <w:t xml:space="preserve">Europeanatolia Health Sciences Journal </w:t>
      </w:r>
      <w:r w:rsidRPr="003E4DDB">
        <w:rPr>
          <w:rFonts w:cstheme="minorHAnsi"/>
          <w:sz w:val="18"/>
          <w:szCs w:val="18"/>
        </w:rPr>
        <w:t>tarafından korunacaktır.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0A0EB9">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w:t>
      </w:r>
      <w:r w:rsidR="0023248D" w:rsidRPr="0023248D">
        <w:rPr>
          <w:rFonts w:cstheme="minorHAnsi"/>
          <w:sz w:val="18"/>
          <w:szCs w:val="18"/>
        </w:rPr>
        <w:t>Europea</w:t>
      </w:r>
      <w:r w:rsidR="0023248D">
        <w:rPr>
          <w:rFonts w:cstheme="minorHAnsi"/>
          <w:sz w:val="18"/>
          <w:szCs w:val="18"/>
        </w:rPr>
        <w:t>natolia Health Sciences Journal</w:t>
      </w:r>
      <w:r w:rsidR="00304D3B">
        <w:rPr>
          <w:rFonts w:cstheme="minorHAnsi"/>
          <w:sz w:val="18"/>
          <w:szCs w:val="18"/>
        </w:rPr>
        <w:t xml:space="preserve"> Yayıcısının </w:t>
      </w:r>
      <w:r w:rsidRPr="003E4DDB">
        <w:rPr>
          <w:rFonts w:cstheme="minorHAnsi"/>
          <w:sz w:val="18"/>
          <w:szCs w:val="18"/>
        </w:rPr>
        <w:t>ve Dergi Editörlerinin hiçbir sorumluluğunun olmadığını, tüm sorumluluğun yazarlara ait olduğunu taahhüt eder.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w:t>
      </w:r>
      <w:r w:rsidR="000A0EB9">
        <w:rPr>
          <w:rFonts w:cstheme="minorHAnsi"/>
          <w:b/>
          <w:sz w:val="18"/>
          <w:szCs w:val="18"/>
        </w:rPr>
        <w:t>, Etik Sorumluluk</w:t>
      </w:r>
      <w:r w:rsidRPr="003E4DDB">
        <w:rPr>
          <w:rFonts w:cstheme="minorHAnsi"/>
          <w:b/>
          <w:sz w:val="18"/>
          <w:szCs w:val="18"/>
        </w:rPr>
        <w:t xml:space="preserve"> ve Haklar</w:t>
      </w:r>
    </w:p>
    <w:p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23248D" w:rsidRPr="0023248D">
        <w:rPr>
          <w:rFonts w:asciiTheme="minorHAnsi" w:hAnsiTheme="minorHAnsi" w:cstheme="minorHAnsi"/>
          <w:b/>
          <w:bCs/>
          <w:sz w:val="18"/>
          <w:szCs w:val="18"/>
          <w:u w:color="000000"/>
        </w:rPr>
        <w:t>Europea</w:t>
      </w:r>
      <w:r w:rsidR="0023248D">
        <w:rPr>
          <w:rFonts w:asciiTheme="minorHAnsi" w:hAnsiTheme="minorHAnsi" w:cstheme="minorHAnsi"/>
          <w:b/>
          <w:bCs/>
          <w:sz w:val="18"/>
          <w:szCs w:val="18"/>
          <w:u w:color="000000"/>
        </w:rPr>
        <w:t>natolia Health Sciences Journal</w:t>
      </w:r>
      <w:r w:rsidR="00B762B8">
        <w:rPr>
          <w:rFonts w:asciiTheme="minorHAnsi" w:hAnsiTheme="minorHAnsi" w:cstheme="minorHAnsi"/>
          <w:b/>
          <w:bCs/>
          <w:sz w:val="18"/>
          <w:szCs w:val="18"/>
          <w:u w:color="000000"/>
        </w:rPr>
        <w:t xml:space="preserve"> </w:t>
      </w:r>
      <w:r w:rsidR="00B762B8" w:rsidRPr="00B762B8">
        <w:rPr>
          <w:rFonts w:asciiTheme="minorHAnsi" w:hAnsiTheme="minorHAnsi" w:cstheme="minorHAnsi"/>
          <w:bCs/>
          <w:sz w:val="18"/>
          <w:szCs w:val="18"/>
          <w:u w:color="000000"/>
        </w:rPr>
        <w:t>adlı dergi</w:t>
      </w:r>
      <w:r w:rsidR="00865A3B" w:rsidRPr="00865A3B">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4.0 Uluslararası </w:t>
      </w:r>
      <w:r w:rsidR="00933170">
        <w:rPr>
          <w:rFonts w:asciiTheme="minorHAnsi" w:hAnsiTheme="minorHAnsi" w:cstheme="minorHAnsi"/>
          <w:sz w:val="18"/>
          <w:szCs w:val="18"/>
          <w:u w:color="000000"/>
        </w:rPr>
        <w:t>(CC BY</w:t>
      </w:r>
      <w:r w:rsidRPr="00DE0825">
        <w:rPr>
          <w:rFonts w:asciiTheme="minorHAnsi" w:hAnsiTheme="minorHAnsi" w:cstheme="minorHAnsi"/>
          <w:sz w:val="18"/>
          <w:szCs w:val="18"/>
          <w:u w:color="000000"/>
        </w:rPr>
        <w:t xml:space="preserve"> 4.0)</w:t>
      </w:r>
      <w:r w:rsidR="00933170">
        <w:rPr>
          <w:rFonts w:asciiTheme="minorHAnsi" w:hAnsiTheme="minorHAnsi" w:cstheme="minorHAnsi"/>
          <w:sz w:val="18"/>
          <w:szCs w:val="18"/>
          <w:u w:color="000000"/>
        </w:rPr>
        <w:t xml:space="preserve"> </w:t>
      </w:r>
      <w:r w:rsidR="00933170" w:rsidRPr="00DE0825">
        <w:rPr>
          <w:rFonts w:asciiTheme="minorHAnsi" w:hAnsiTheme="minorHAnsi" w:cstheme="minorHAnsi"/>
          <w:sz w:val="18"/>
          <w:szCs w:val="18"/>
          <w:u w:color="000000"/>
          <w:lang w:val="fr-FR"/>
        </w:rPr>
        <w:t>Lisans</w:t>
      </w:r>
      <w:r w:rsidR="00933170">
        <w:rPr>
          <w:rFonts w:asciiTheme="minorHAnsi" w:hAnsiTheme="minorHAnsi" w:cstheme="minorHAnsi"/>
          <w:sz w:val="18"/>
          <w:szCs w:val="18"/>
          <w:u w:color="000000"/>
        </w:rPr>
        <w:t>ı</w:t>
      </w:r>
      <w:r w:rsidRPr="00DE0825">
        <w:rPr>
          <w:rFonts w:asciiTheme="minorHAnsi" w:hAnsiTheme="minorHAnsi" w:cstheme="minorHAnsi"/>
          <w:sz w:val="18"/>
          <w:szCs w:val="18"/>
          <w:u w:color="000000"/>
        </w:rPr>
        <w:t xml:space="preserve"> kapsamında lisanslanacağını kabul ederler. </w:t>
      </w:r>
      <w:r w:rsidR="005B5510">
        <w:rPr>
          <w:rFonts w:asciiTheme="minorHAnsi" w:hAnsiTheme="minorHAnsi" w:cstheme="minorHAnsi"/>
          <w:sz w:val="18"/>
          <w:szCs w:val="18"/>
        </w:rPr>
        <w:t>CC BY</w:t>
      </w:r>
      <w:r w:rsidR="003E4DDB" w:rsidRPr="00DE0825">
        <w:rPr>
          <w:rFonts w:asciiTheme="minorHAnsi" w:hAnsiTheme="minorHAnsi" w:cstheme="minorHAnsi"/>
          <w:sz w:val="18"/>
          <w:szCs w:val="18"/>
        </w:rPr>
        <w:t xml:space="preserve"> 4.0 lisansı hakkında daha fazla bilgi için lütfen </w:t>
      </w:r>
      <w:r w:rsidR="005B5510" w:rsidRPr="005B5510">
        <w:rPr>
          <w:rFonts w:asciiTheme="minorHAnsi" w:hAnsiTheme="minorHAnsi" w:cstheme="minorHAnsi"/>
          <w:sz w:val="18"/>
          <w:szCs w:val="18"/>
        </w:rPr>
        <w:t>https://creativecommons.org/licenses/by/4.0/deed.tr</w:t>
      </w:r>
      <w:r w:rsidR="003E4DDB" w:rsidRPr="00DE0825">
        <w:rPr>
          <w:rFonts w:asciiTheme="minorHAnsi" w:hAnsiTheme="minorHAnsi" w:cstheme="minorHAnsi"/>
          <w:sz w:val="18"/>
          <w:szCs w:val="18"/>
        </w:rPr>
        <w:t xml:space="preserve"> adresine bakın. </w:t>
      </w:r>
      <w:r w:rsidR="002B2B57">
        <w:rPr>
          <w:rFonts w:asciiTheme="minorHAnsi" w:hAnsiTheme="minorHAnsi" w:cstheme="minorHAnsi"/>
          <w:sz w:val="18"/>
          <w:szCs w:val="18"/>
        </w:rPr>
        <w:t>Makalenin</w:t>
      </w:r>
      <w:r w:rsidR="002B2B57" w:rsidRPr="002B2B57">
        <w:rPr>
          <w:rFonts w:asciiTheme="minorHAnsi" w:hAnsiTheme="minorHAnsi" w:cstheme="minorHAnsi"/>
          <w:sz w:val="18"/>
          <w:szCs w:val="18"/>
        </w:rPr>
        <w:t xml:space="preserve"> her türlü bilimsel, etik ve hukuki sorumluluğu yazarlara aittir.</w:t>
      </w:r>
      <w:r w:rsidR="000A0EB9">
        <w:rPr>
          <w:rFonts w:asciiTheme="minorHAnsi" w:hAnsiTheme="minorHAnsi" w:cstheme="minorHAnsi"/>
          <w:sz w:val="18"/>
          <w:szCs w:val="18"/>
        </w:rPr>
        <w:t xml:space="preserve"> Yazarlar b</w:t>
      </w:r>
      <w:r w:rsidR="00CC2ACB" w:rsidRPr="00CC2ACB">
        <w:rPr>
          <w:rFonts w:asciiTheme="minorHAnsi" w:hAnsiTheme="minorHAnsi" w:cstheme="minorHAnsi"/>
          <w:sz w:val="18"/>
          <w:szCs w:val="18"/>
        </w:rPr>
        <w:t xml:space="preserve">u belgeyi imzalamakla </w:t>
      </w:r>
      <w:r w:rsidR="0023248D" w:rsidRPr="0023248D">
        <w:rPr>
          <w:rFonts w:asciiTheme="minorHAnsi" w:hAnsiTheme="minorHAnsi" w:cstheme="minorHAnsi"/>
          <w:b/>
          <w:sz w:val="18"/>
          <w:szCs w:val="18"/>
        </w:rPr>
        <w:t xml:space="preserve">Europeanatolia Health Sciences Journal </w:t>
      </w:r>
      <w:r w:rsidR="00CC2ACB" w:rsidRPr="00CC2ACB">
        <w:rPr>
          <w:rFonts w:asciiTheme="minorHAnsi" w:hAnsiTheme="minorHAnsi" w:cstheme="minorHAnsi"/>
          <w:sz w:val="18"/>
          <w:szCs w:val="18"/>
        </w:rPr>
        <w:t xml:space="preserve"> </w:t>
      </w:r>
      <w:r w:rsidR="00CC2ACB">
        <w:rPr>
          <w:rFonts w:asciiTheme="minorHAnsi" w:hAnsiTheme="minorHAnsi" w:cstheme="minorHAnsi"/>
          <w:sz w:val="18"/>
          <w:szCs w:val="18"/>
        </w:rPr>
        <w:t>adlı dergin</w:t>
      </w:r>
      <w:r w:rsidR="00CC2ACB" w:rsidRPr="00CC2ACB">
        <w:rPr>
          <w:rFonts w:asciiTheme="minorHAnsi" w:hAnsiTheme="minorHAnsi" w:cstheme="minorHAnsi"/>
          <w:sz w:val="18"/>
          <w:szCs w:val="18"/>
        </w:rPr>
        <w:t>in 'Yazım Kuralları'n</w:t>
      </w:r>
      <w:r w:rsidR="000A0EB9">
        <w:rPr>
          <w:rFonts w:asciiTheme="minorHAnsi" w:hAnsiTheme="minorHAnsi" w:cstheme="minorHAnsi"/>
          <w:sz w:val="18"/>
          <w:szCs w:val="18"/>
        </w:rPr>
        <w:t>a dergide yer alan tüm koşullara</w:t>
      </w:r>
      <w:r w:rsidR="00CC2ACB" w:rsidRPr="00CC2ACB">
        <w:rPr>
          <w:rFonts w:asciiTheme="minorHAnsi" w:hAnsiTheme="minorHAnsi" w:cstheme="minorHAnsi"/>
          <w:sz w:val="18"/>
          <w:szCs w:val="18"/>
        </w:rPr>
        <w:t xml:space="preserve"> ve </w:t>
      </w:r>
      <w:r w:rsidR="00CC2ACB">
        <w:rPr>
          <w:rFonts w:asciiTheme="minorHAnsi" w:hAnsiTheme="minorHAnsi" w:cstheme="minorHAnsi"/>
          <w:sz w:val="18"/>
          <w:szCs w:val="18"/>
        </w:rPr>
        <w:t>makalenin</w:t>
      </w:r>
      <w:r w:rsidR="00CC2ACB" w:rsidRPr="00CC2ACB">
        <w:rPr>
          <w:rFonts w:asciiTheme="minorHAnsi" w:hAnsiTheme="minorHAnsi" w:cstheme="minorHAnsi"/>
          <w:sz w:val="18"/>
          <w:szCs w:val="18"/>
        </w:rPr>
        <w:t xml:space="preserve"> her türlü yayın hakkını </w:t>
      </w:r>
      <w:r w:rsidR="0023248D" w:rsidRPr="0023248D">
        <w:rPr>
          <w:rFonts w:asciiTheme="minorHAnsi" w:hAnsiTheme="minorHAnsi" w:cstheme="minorHAnsi"/>
          <w:b/>
          <w:sz w:val="18"/>
          <w:szCs w:val="18"/>
        </w:rPr>
        <w:t>Europeanatolia Health Sciences Journal</w:t>
      </w:r>
      <w:r w:rsidR="00CC2ACB" w:rsidRPr="00CC2ACB">
        <w:rPr>
          <w:rFonts w:asciiTheme="minorHAnsi" w:hAnsiTheme="minorHAnsi" w:cstheme="minorHAnsi"/>
          <w:sz w:val="18"/>
          <w:szCs w:val="18"/>
        </w:rPr>
        <w:t xml:space="preserve"> </w:t>
      </w:r>
      <w:r w:rsidR="00CC2ACB">
        <w:rPr>
          <w:rFonts w:asciiTheme="minorHAnsi" w:hAnsiTheme="minorHAnsi" w:cstheme="minorHAnsi"/>
          <w:sz w:val="18"/>
          <w:szCs w:val="18"/>
        </w:rPr>
        <w:t>adlı dergiye süresiz devrettiklerini kabul ve beyan ederler</w:t>
      </w:r>
      <w:r w:rsidR="00CC2ACB" w:rsidRPr="00CC2ACB">
        <w:rPr>
          <w:rFonts w:asciiTheme="minorHAnsi" w:hAnsiTheme="minorHAnsi" w:cstheme="minorHAnsi"/>
          <w:sz w:val="18"/>
          <w:szCs w:val="18"/>
        </w:rPr>
        <w:t>.</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X="108" w:tblpY="51"/>
        <w:tblW w:w="113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3"/>
        <w:gridCol w:w="1408"/>
        <w:gridCol w:w="893"/>
        <w:gridCol w:w="1134"/>
        <w:gridCol w:w="992"/>
        <w:gridCol w:w="1418"/>
        <w:gridCol w:w="1280"/>
        <w:gridCol w:w="1209"/>
      </w:tblGrid>
      <w:tr w:rsidR="00D56E1E" w:rsidTr="00D92E57">
        <w:tc>
          <w:tcPr>
            <w:tcW w:w="2973" w:type="dxa"/>
          </w:tcPr>
          <w:p w:rsidR="00D56E1E" w:rsidRPr="003E4DDB" w:rsidRDefault="003E4DDB" w:rsidP="00D92E57">
            <w:pPr>
              <w:spacing w:line="276" w:lineRule="auto"/>
              <w:rPr>
                <w:sz w:val="16"/>
                <w:szCs w:val="16"/>
              </w:rPr>
            </w:pPr>
            <w:r w:rsidRPr="003E4DDB">
              <w:rPr>
                <w:sz w:val="16"/>
                <w:szCs w:val="16"/>
              </w:rPr>
              <w:t>Yazar(lar) Ad Soyad</w:t>
            </w:r>
          </w:p>
        </w:tc>
        <w:tc>
          <w:tcPr>
            <w:tcW w:w="1408" w:type="dxa"/>
          </w:tcPr>
          <w:p w:rsidR="00D56E1E" w:rsidRPr="003E4DDB" w:rsidRDefault="00D56E1E" w:rsidP="00D92E57">
            <w:pPr>
              <w:spacing w:line="276" w:lineRule="auto"/>
              <w:rPr>
                <w:sz w:val="16"/>
                <w:szCs w:val="16"/>
              </w:rPr>
            </w:pPr>
            <w:r w:rsidRPr="003E4DDB">
              <w:rPr>
                <w:sz w:val="16"/>
                <w:szCs w:val="16"/>
              </w:rPr>
              <w:t>Çalışma Konsepti / Tasarımı</w:t>
            </w:r>
          </w:p>
        </w:tc>
        <w:tc>
          <w:tcPr>
            <w:tcW w:w="893" w:type="dxa"/>
          </w:tcPr>
          <w:p w:rsidR="00D56E1E" w:rsidRPr="003E4DDB" w:rsidRDefault="00D56E1E" w:rsidP="00D92E57">
            <w:pPr>
              <w:spacing w:line="276" w:lineRule="auto"/>
              <w:rPr>
                <w:sz w:val="16"/>
                <w:szCs w:val="16"/>
              </w:rPr>
            </w:pPr>
            <w:r w:rsidRPr="003E4DDB">
              <w:rPr>
                <w:sz w:val="16"/>
                <w:szCs w:val="16"/>
              </w:rPr>
              <w:t>Veri Toplama</w:t>
            </w:r>
          </w:p>
        </w:tc>
        <w:tc>
          <w:tcPr>
            <w:tcW w:w="1134" w:type="dxa"/>
          </w:tcPr>
          <w:p w:rsidR="00D56E1E" w:rsidRPr="003E4DDB" w:rsidRDefault="00D56E1E" w:rsidP="00D92E57">
            <w:pPr>
              <w:spacing w:line="276" w:lineRule="auto"/>
              <w:rPr>
                <w:sz w:val="16"/>
                <w:szCs w:val="16"/>
              </w:rPr>
            </w:pPr>
            <w:r w:rsidRPr="003E4DDB">
              <w:rPr>
                <w:sz w:val="16"/>
                <w:szCs w:val="16"/>
              </w:rPr>
              <w:t>Veri Analizi / Yorumlama</w:t>
            </w:r>
          </w:p>
        </w:tc>
        <w:tc>
          <w:tcPr>
            <w:tcW w:w="992" w:type="dxa"/>
          </w:tcPr>
          <w:p w:rsidR="00D56E1E" w:rsidRPr="003E4DDB" w:rsidRDefault="00D56E1E" w:rsidP="00D92E57">
            <w:pPr>
              <w:spacing w:line="276" w:lineRule="auto"/>
              <w:rPr>
                <w:sz w:val="16"/>
                <w:szCs w:val="16"/>
              </w:rPr>
            </w:pPr>
            <w:r w:rsidRPr="003E4DDB">
              <w:rPr>
                <w:sz w:val="16"/>
                <w:szCs w:val="16"/>
              </w:rPr>
              <w:t>Yazı Taslağı</w:t>
            </w:r>
          </w:p>
        </w:tc>
        <w:tc>
          <w:tcPr>
            <w:tcW w:w="1418" w:type="dxa"/>
          </w:tcPr>
          <w:p w:rsidR="00D56E1E" w:rsidRPr="003E4DDB" w:rsidRDefault="00D56E1E" w:rsidP="00D92E57">
            <w:pPr>
              <w:spacing w:line="276" w:lineRule="auto"/>
              <w:rPr>
                <w:sz w:val="16"/>
                <w:szCs w:val="16"/>
              </w:rPr>
            </w:pPr>
            <w:r w:rsidRPr="003E4DDB">
              <w:rPr>
                <w:sz w:val="16"/>
                <w:szCs w:val="16"/>
              </w:rPr>
              <w:t>Teknik Destek / Malzeme Desteği</w:t>
            </w:r>
          </w:p>
        </w:tc>
        <w:tc>
          <w:tcPr>
            <w:tcW w:w="1280" w:type="dxa"/>
          </w:tcPr>
          <w:p w:rsidR="00D56E1E" w:rsidRPr="003E4DDB" w:rsidRDefault="00D56E1E" w:rsidP="00D92E57">
            <w:pPr>
              <w:spacing w:line="276" w:lineRule="auto"/>
              <w:rPr>
                <w:sz w:val="16"/>
                <w:szCs w:val="16"/>
              </w:rPr>
            </w:pPr>
            <w:r w:rsidRPr="003E4DDB">
              <w:rPr>
                <w:sz w:val="16"/>
                <w:szCs w:val="16"/>
              </w:rPr>
              <w:t>İçeriğin Eleştirel İncelemesi</w:t>
            </w:r>
          </w:p>
        </w:tc>
        <w:tc>
          <w:tcPr>
            <w:tcW w:w="1209" w:type="dxa"/>
          </w:tcPr>
          <w:p w:rsidR="00D56E1E" w:rsidRPr="003E4DDB" w:rsidRDefault="00D56E1E" w:rsidP="00D92E57">
            <w:pPr>
              <w:spacing w:line="276" w:lineRule="auto"/>
              <w:rPr>
                <w:sz w:val="16"/>
                <w:szCs w:val="16"/>
              </w:rPr>
            </w:pPr>
            <w:r w:rsidRPr="003E4DDB">
              <w:rPr>
                <w:sz w:val="16"/>
                <w:szCs w:val="16"/>
              </w:rPr>
              <w:t>Literatür Taraması</w:t>
            </w: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D56E1E" w:rsidTr="00D92E57">
        <w:tc>
          <w:tcPr>
            <w:tcW w:w="2973" w:type="dxa"/>
          </w:tcPr>
          <w:p w:rsidR="00D56E1E" w:rsidRPr="0005175C" w:rsidRDefault="00D56E1E" w:rsidP="00D92E57">
            <w:pPr>
              <w:spacing w:line="276" w:lineRule="auto"/>
            </w:pPr>
          </w:p>
        </w:tc>
        <w:tc>
          <w:tcPr>
            <w:tcW w:w="1408" w:type="dxa"/>
          </w:tcPr>
          <w:p w:rsidR="00D56E1E" w:rsidRPr="0005175C" w:rsidRDefault="00D56E1E" w:rsidP="00D92E57">
            <w:pPr>
              <w:spacing w:line="276" w:lineRule="auto"/>
            </w:pPr>
          </w:p>
        </w:tc>
        <w:tc>
          <w:tcPr>
            <w:tcW w:w="893" w:type="dxa"/>
          </w:tcPr>
          <w:p w:rsidR="00D56E1E" w:rsidRPr="0005175C" w:rsidRDefault="00D56E1E" w:rsidP="00D92E57">
            <w:pPr>
              <w:spacing w:line="276" w:lineRule="auto"/>
            </w:pPr>
          </w:p>
        </w:tc>
        <w:tc>
          <w:tcPr>
            <w:tcW w:w="1134" w:type="dxa"/>
          </w:tcPr>
          <w:p w:rsidR="00D56E1E" w:rsidRPr="0005175C" w:rsidRDefault="00D56E1E" w:rsidP="00D92E57">
            <w:pPr>
              <w:spacing w:line="276" w:lineRule="auto"/>
            </w:pPr>
          </w:p>
        </w:tc>
        <w:tc>
          <w:tcPr>
            <w:tcW w:w="992" w:type="dxa"/>
          </w:tcPr>
          <w:p w:rsidR="00D56E1E" w:rsidRPr="0005175C" w:rsidRDefault="00D56E1E" w:rsidP="00D92E57">
            <w:pPr>
              <w:spacing w:line="276" w:lineRule="auto"/>
            </w:pPr>
          </w:p>
        </w:tc>
        <w:tc>
          <w:tcPr>
            <w:tcW w:w="1418" w:type="dxa"/>
          </w:tcPr>
          <w:p w:rsidR="00D56E1E" w:rsidRPr="0005175C" w:rsidRDefault="00D56E1E" w:rsidP="00D92E57">
            <w:pPr>
              <w:spacing w:line="276" w:lineRule="auto"/>
            </w:pPr>
          </w:p>
        </w:tc>
        <w:tc>
          <w:tcPr>
            <w:tcW w:w="1280" w:type="dxa"/>
          </w:tcPr>
          <w:p w:rsidR="00D56E1E" w:rsidRPr="0005175C" w:rsidRDefault="00D56E1E" w:rsidP="00D92E57">
            <w:pPr>
              <w:spacing w:line="276" w:lineRule="auto"/>
            </w:pPr>
          </w:p>
        </w:tc>
        <w:tc>
          <w:tcPr>
            <w:tcW w:w="1209" w:type="dxa"/>
          </w:tcPr>
          <w:p w:rsidR="00D56E1E" w:rsidRPr="0005175C" w:rsidRDefault="00D56E1E" w:rsidP="00D92E57">
            <w:pPr>
              <w:spacing w:line="276" w:lineRule="auto"/>
            </w:pPr>
          </w:p>
        </w:tc>
      </w:tr>
      <w:tr w:rsidR="00E90FF4" w:rsidTr="00D92E57">
        <w:tc>
          <w:tcPr>
            <w:tcW w:w="2973" w:type="dxa"/>
          </w:tcPr>
          <w:p w:rsidR="00E90FF4" w:rsidRPr="0005175C" w:rsidRDefault="00E90FF4" w:rsidP="00D92E57">
            <w:pPr>
              <w:spacing w:line="276" w:lineRule="auto"/>
            </w:pPr>
          </w:p>
        </w:tc>
        <w:tc>
          <w:tcPr>
            <w:tcW w:w="1408" w:type="dxa"/>
          </w:tcPr>
          <w:p w:rsidR="00E90FF4" w:rsidRPr="0005175C" w:rsidRDefault="00E90FF4" w:rsidP="00D92E57">
            <w:pPr>
              <w:spacing w:line="276" w:lineRule="auto"/>
            </w:pPr>
          </w:p>
        </w:tc>
        <w:tc>
          <w:tcPr>
            <w:tcW w:w="893" w:type="dxa"/>
          </w:tcPr>
          <w:p w:rsidR="00E90FF4" w:rsidRPr="0005175C" w:rsidRDefault="00E90FF4" w:rsidP="00D92E57">
            <w:pPr>
              <w:spacing w:line="276" w:lineRule="auto"/>
            </w:pPr>
          </w:p>
        </w:tc>
        <w:tc>
          <w:tcPr>
            <w:tcW w:w="1134" w:type="dxa"/>
          </w:tcPr>
          <w:p w:rsidR="00E90FF4" w:rsidRPr="0005175C" w:rsidRDefault="00E90FF4" w:rsidP="00D92E57">
            <w:pPr>
              <w:spacing w:line="276" w:lineRule="auto"/>
            </w:pPr>
          </w:p>
        </w:tc>
        <w:tc>
          <w:tcPr>
            <w:tcW w:w="992" w:type="dxa"/>
          </w:tcPr>
          <w:p w:rsidR="00E90FF4" w:rsidRPr="0005175C" w:rsidRDefault="00E90FF4" w:rsidP="00D92E57">
            <w:pPr>
              <w:spacing w:line="276" w:lineRule="auto"/>
            </w:pPr>
          </w:p>
        </w:tc>
        <w:tc>
          <w:tcPr>
            <w:tcW w:w="1418" w:type="dxa"/>
          </w:tcPr>
          <w:p w:rsidR="00E90FF4" w:rsidRPr="0005175C" w:rsidRDefault="00E90FF4" w:rsidP="00D92E57">
            <w:pPr>
              <w:spacing w:line="276" w:lineRule="auto"/>
            </w:pPr>
          </w:p>
        </w:tc>
        <w:tc>
          <w:tcPr>
            <w:tcW w:w="1280" w:type="dxa"/>
          </w:tcPr>
          <w:p w:rsidR="00E90FF4" w:rsidRPr="0005175C" w:rsidRDefault="00E90FF4" w:rsidP="00D92E57">
            <w:pPr>
              <w:spacing w:line="276" w:lineRule="auto"/>
            </w:pPr>
          </w:p>
        </w:tc>
        <w:tc>
          <w:tcPr>
            <w:tcW w:w="1209" w:type="dxa"/>
          </w:tcPr>
          <w:p w:rsidR="00E90FF4" w:rsidRPr="0005175C" w:rsidRDefault="00E90FF4" w:rsidP="00D92E57">
            <w:pPr>
              <w:spacing w:line="276" w:lineRule="auto"/>
            </w:pPr>
          </w:p>
        </w:tc>
      </w:tr>
    </w:tbl>
    <w:p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rsidR="00D56E1E" w:rsidRDefault="002155AD" w:rsidP="003E4DDB">
      <w:pPr>
        <w:spacing w:after="0" w:line="276" w:lineRule="auto"/>
        <w:rPr>
          <w:sz w:val="16"/>
          <w:szCs w:val="16"/>
        </w:rPr>
      </w:pPr>
      <w:r>
        <w:rPr>
          <w:rFonts w:cstheme="minorHAnsi"/>
          <w:sz w:val="18"/>
          <w:szCs w:val="18"/>
        </w:rPr>
        <w:t>…………………………………………………….</w:t>
      </w:r>
    </w:p>
    <w:p w:rsidR="002155AD" w:rsidRPr="00D27698" w:rsidRDefault="002155AD" w:rsidP="00F777D1">
      <w:pPr>
        <w:spacing w:after="0" w:line="276" w:lineRule="auto"/>
        <w:rPr>
          <w:sz w:val="16"/>
          <w:szCs w:val="16"/>
        </w:rPr>
      </w:pPr>
    </w:p>
    <w:p w:rsidR="00D659A6" w:rsidRPr="00C06E9C"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D659A6" w:rsidRPr="00C06E9C"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92" w:rsidRDefault="007F4592" w:rsidP="00D659A6">
      <w:pPr>
        <w:spacing w:after="0" w:line="240" w:lineRule="auto"/>
      </w:pPr>
      <w:r>
        <w:separator/>
      </w:r>
    </w:p>
  </w:endnote>
  <w:endnote w:type="continuationSeparator" w:id="0">
    <w:p w:rsidR="007F4592" w:rsidRDefault="007F4592"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92" w:rsidRDefault="007F4592" w:rsidP="00D659A6">
      <w:pPr>
        <w:spacing w:after="0" w:line="240" w:lineRule="auto"/>
      </w:pPr>
      <w:r>
        <w:separator/>
      </w:r>
    </w:p>
  </w:footnote>
  <w:footnote w:type="continuationSeparator" w:id="0">
    <w:p w:rsidR="007F4592" w:rsidRDefault="007F4592"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9A6"/>
    <w:rsid w:val="0004504D"/>
    <w:rsid w:val="0005175C"/>
    <w:rsid w:val="000A0EB9"/>
    <w:rsid w:val="000E3F65"/>
    <w:rsid w:val="000E4D2D"/>
    <w:rsid w:val="00155F87"/>
    <w:rsid w:val="001626C5"/>
    <w:rsid w:val="001817F1"/>
    <w:rsid w:val="001D2C8D"/>
    <w:rsid w:val="002155AD"/>
    <w:rsid w:val="0023248D"/>
    <w:rsid w:val="002A09C9"/>
    <w:rsid w:val="002B2B57"/>
    <w:rsid w:val="002D25D0"/>
    <w:rsid w:val="00304D3B"/>
    <w:rsid w:val="0034161E"/>
    <w:rsid w:val="003B304E"/>
    <w:rsid w:val="003E4DDB"/>
    <w:rsid w:val="003F0FE0"/>
    <w:rsid w:val="0045434F"/>
    <w:rsid w:val="004D05AA"/>
    <w:rsid w:val="004E15FB"/>
    <w:rsid w:val="004E4C0C"/>
    <w:rsid w:val="004F7A2F"/>
    <w:rsid w:val="00563477"/>
    <w:rsid w:val="005A652B"/>
    <w:rsid w:val="005B5510"/>
    <w:rsid w:val="005B6465"/>
    <w:rsid w:val="00681DD0"/>
    <w:rsid w:val="00687C52"/>
    <w:rsid w:val="006C6DE0"/>
    <w:rsid w:val="00731D1D"/>
    <w:rsid w:val="007B6DDA"/>
    <w:rsid w:val="007F4592"/>
    <w:rsid w:val="00820F8A"/>
    <w:rsid w:val="00840225"/>
    <w:rsid w:val="00865A3B"/>
    <w:rsid w:val="008D7124"/>
    <w:rsid w:val="008D78A2"/>
    <w:rsid w:val="00904D57"/>
    <w:rsid w:val="00933170"/>
    <w:rsid w:val="00954DA3"/>
    <w:rsid w:val="00A47650"/>
    <w:rsid w:val="00AD15C2"/>
    <w:rsid w:val="00AF1719"/>
    <w:rsid w:val="00B50E96"/>
    <w:rsid w:val="00B762B8"/>
    <w:rsid w:val="00BC3D1B"/>
    <w:rsid w:val="00C06E9C"/>
    <w:rsid w:val="00C62FBC"/>
    <w:rsid w:val="00C73AC1"/>
    <w:rsid w:val="00C82F27"/>
    <w:rsid w:val="00CC2ACB"/>
    <w:rsid w:val="00D27698"/>
    <w:rsid w:val="00D56E1E"/>
    <w:rsid w:val="00D659A6"/>
    <w:rsid w:val="00D92E57"/>
    <w:rsid w:val="00D9404D"/>
    <w:rsid w:val="00DE0825"/>
    <w:rsid w:val="00E90FF4"/>
    <w:rsid w:val="00ED22C6"/>
    <w:rsid w:val="00F60DEC"/>
    <w:rsid w:val="00F777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845D9-23BF-4308-8B43-9707D37B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BalonMetni">
    <w:name w:val="Balloon Text"/>
    <w:basedOn w:val="Normal"/>
    <w:link w:val="BalonMetniChar"/>
    <w:uiPriority w:val="99"/>
    <w:semiHidden/>
    <w:unhideWhenUsed/>
    <w:rsid w:val="00A476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609</Words>
  <Characters>3473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admin</cp:lastModifiedBy>
  <cp:revision>5</cp:revision>
  <dcterms:created xsi:type="dcterms:W3CDTF">2023-08-16T08:57:00Z</dcterms:created>
  <dcterms:modified xsi:type="dcterms:W3CDTF">2025-01-23T08:08:00Z</dcterms:modified>
</cp:coreProperties>
</file>